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40"/>
        <w:gridCol w:w="356"/>
        <w:gridCol w:w="517"/>
        <w:gridCol w:w="88"/>
        <w:gridCol w:w="173"/>
        <w:gridCol w:w="516"/>
        <w:gridCol w:w="259"/>
        <w:gridCol w:w="516"/>
        <w:gridCol w:w="262"/>
        <w:gridCol w:w="193"/>
        <w:gridCol w:w="90"/>
        <w:gridCol w:w="450"/>
        <w:gridCol w:w="1440"/>
        <w:gridCol w:w="456"/>
        <w:gridCol w:w="144"/>
        <w:gridCol w:w="809"/>
        <w:gridCol w:w="571"/>
        <w:gridCol w:w="713"/>
        <w:gridCol w:w="457"/>
        <w:gridCol w:w="1665"/>
      </w:tblGrid>
      <w:tr w:rsidR="00932E1C" w:rsidTr="00D341A3">
        <w:trPr>
          <w:trHeight w:val="800"/>
        </w:trPr>
        <w:tc>
          <w:tcPr>
            <w:tcW w:w="106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E1C" w:rsidRPr="00932E1C" w:rsidRDefault="00FF786C" w:rsidP="00ED6034">
            <w:pPr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</w:rPr>
              <w:drawing>
                <wp:inline distT="0" distB="0" distL="0" distR="0">
                  <wp:extent cx="3273559" cy="963170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_Black lettering gold seal 4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559" cy="96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E1C" w:rsidTr="00D341A3">
        <w:trPr>
          <w:trHeight w:val="828"/>
        </w:trPr>
        <w:tc>
          <w:tcPr>
            <w:tcW w:w="106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2E1C" w:rsidRPr="00932E1C" w:rsidRDefault="00932E1C" w:rsidP="00932E1C">
            <w:pPr>
              <w:jc w:val="center"/>
              <w:rPr>
                <w:rFonts w:ascii="Garamond" w:hAnsi="Garamond" w:cs="Gautami"/>
              </w:rPr>
            </w:pPr>
            <w:r w:rsidRPr="00932E1C">
              <w:rPr>
                <w:rFonts w:ascii="Garamond" w:hAnsi="Garamond" w:cs="Gautami"/>
                <w:b/>
                <w:smallCaps/>
                <w:sz w:val="40"/>
                <w:szCs w:val="40"/>
              </w:rPr>
              <w:t>VCUQatar Non-Employee Payment Authorization</w:t>
            </w:r>
          </w:p>
        </w:tc>
      </w:tr>
      <w:tr w:rsidR="006018E1" w:rsidTr="00D341A3">
        <w:tc>
          <w:tcPr>
            <w:tcW w:w="106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018E1" w:rsidRPr="00932E1C" w:rsidRDefault="006018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32E1C">
              <w:rPr>
                <w:rFonts w:ascii="Garamond" w:hAnsi="Garamond"/>
              </w:rPr>
              <w:t>(Please Type)</w:t>
            </w:r>
          </w:p>
        </w:tc>
      </w:tr>
      <w:tr w:rsidR="006018E1" w:rsidTr="00D341A3">
        <w:trPr>
          <w:trHeight w:val="423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8E1" w:rsidRPr="00932E1C" w:rsidRDefault="006018E1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2011773177" w:edGrp="everyone" w:colFirst="1" w:colLast="1"/>
            <w:permStart w:id="89355518" w:edGrp="everyone" w:colFirst="2" w:colLast="2"/>
            <w:permStart w:id="1034313328" w:edGrp="everyone" w:colFirst="3" w:colLast="3"/>
            <w:r w:rsidRPr="00932E1C">
              <w:rPr>
                <w:rFonts w:ascii="Garamond" w:hAnsi="Garamond"/>
                <w:b/>
                <w:sz w:val="24"/>
                <w:szCs w:val="24"/>
              </w:rPr>
              <w:t>Name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018E1" w:rsidRPr="00932E1C" w:rsidRDefault="006018E1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018E1" w:rsidRPr="00932E1C" w:rsidRDefault="006018E1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018E1" w:rsidRPr="00932E1C" w:rsidRDefault="006018E1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permEnd w:id="2011773177"/>
      <w:permEnd w:id="89355518"/>
      <w:permEnd w:id="1034313328"/>
      <w:tr w:rsidR="006018E1" w:rsidTr="00D341A3">
        <w:trPr>
          <w:trHeight w:val="22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8E1" w:rsidRPr="00932E1C" w:rsidRDefault="006018E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18E1" w:rsidRPr="006018E1" w:rsidRDefault="006018E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018E1">
              <w:rPr>
                <w:rFonts w:ascii="Garamond" w:hAnsi="Garamond"/>
                <w:i/>
                <w:sz w:val="20"/>
                <w:szCs w:val="20"/>
              </w:rPr>
              <w:t>Last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18E1" w:rsidRPr="006018E1" w:rsidRDefault="006018E1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6018E1">
              <w:rPr>
                <w:rFonts w:ascii="Garamond" w:hAnsi="Garamond"/>
                <w:i/>
                <w:sz w:val="20"/>
                <w:szCs w:val="20"/>
              </w:rPr>
              <w:t>First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18E1" w:rsidRPr="006018E1" w:rsidRDefault="006018E1">
            <w:pPr>
              <w:rPr>
                <w:rFonts w:ascii="Garamond" w:hAnsi="Garamond"/>
                <w:sz w:val="20"/>
                <w:szCs w:val="20"/>
              </w:rPr>
            </w:pPr>
            <w:r w:rsidRPr="006018E1">
              <w:rPr>
                <w:rFonts w:ascii="Garamond" w:hAnsi="Garamond"/>
                <w:i/>
                <w:sz w:val="20"/>
                <w:szCs w:val="20"/>
              </w:rPr>
              <w:t>M.I.</w:t>
            </w:r>
          </w:p>
        </w:tc>
      </w:tr>
      <w:tr w:rsidR="006018E1" w:rsidTr="00D341A3">
        <w:trPr>
          <w:trHeight w:val="442"/>
        </w:trPr>
        <w:tc>
          <w:tcPr>
            <w:tcW w:w="38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8E1" w:rsidRPr="00932E1C" w:rsidRDefault="006018E1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2025142231" w:edGrp="everyone" w:colFirst="1" w:colLast="1"/>
            <w:r>
              <w:rPr>
                <w:rFonts w:ascii="Garamond" w:hAnsi="Garamond"/>
                <w:b/>
                <w:sz w:val="24"/>
                <w:szCs w:val="24"/>
              </w:rPr>
              <w:t>Banner ID or Last 4 digits of SSN:</w:t>
            </w:r>
          </w:p>
        </w:tc>
        <w:tc>
          <w:tcPr>
            <w:tcW w:w="679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018E1" w:rsidRPr="00932E1C" w:rsidRDefault="006018E1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  <w:bookmarkStart w:id="0" w:name="_GoBack"/>
        <w:bookmarkEnd w:id="0"/>
      </w:tr>
      <w:tr w:rsidR="00932E1C" w:rsidTr="00D341A3">
        <w:trPr>
          <w:trHeight w:val="442"/>
        </w:trPr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1C" w:rsidRPr="00932E1C" w:rsidRDefault="00932E1C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175575908" w:edGrp="everyone" w:colFirst="1" w:colLast="1"/>
            <w:permEnd w:id="2025142231"/>
            <w:r w:rsidRPr="00932E1C">
              <w:rPr>
                <w:rFonts w:ascii="Garamond" w:hAnsi="Garamond"/>
                <w:b/>
                <w:sz w:val="24"/>
                <w:szCs w:val="24"/>
              </w:rPr>
              <w:t>Home Address</w:t>
            </w:r>
            <w:r w:rsidR="00BB0757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880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932E1C" w:rsidRPr="00932E1C" w:rsidRDefault="00932E1C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757" w:rsidTr="00D341A3">
        <w:trPr>
          <w:trHeight w:val="442"/>
        </w:trPr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57" w:rsidRPr="00BB0757" w:rsidRDefault="00BB0757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193995784" w:edGrp="everyone" w:colFirst="1" w:colLast="1"/>
            <w:permEnd w:id="175575908"/>
            <w:r w:rsidRPr="00BB0757">
              <w:rPr>
                <w:rFonts w:ascii="Garamond" w:hAnsi="Garamond"/>
                <w:b/>
                <w:sz w:val="24"/>
                <w:szCs w:val="24"/>
              </w:rPr>
              <w:t>Home Phone Number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  <w:tc>
          <w:tcPr>
            <w:tcW w:w="802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BB0757" w:rsidRPr="00932E1C" w:rsidRDefault="00BB0757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757" w:rsidTr="00D341A3">
        <w:trPr>
          <w:trHeight w:val="442"/>
        </w:trPr>
        <w:tc>
          <w:tcPr>
            <w:tcW w:w="29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57" w:rsidRPr="00BB0757" w:rsidRDefault="00BB0757" w:rsidP="0030431A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1389515403" w:edGrp="everyone" w:colFirst="1" w:colLast="1"/>
            <w:permEnd w:id="193995784"/>
            <w:r>
              <w:rPr>
                <w:rFonts w:ascii="Garamond" w:hAnsi="Garamond"/>
                <w:b/>
                <w:sz w:val="24"/>
                <w:szCs w:val="24"/>
              </w:rPr>
              <w:t>Work Box Number:</w:t>
            </w:r>
          </w:p>
        </w:tc>
        <w:tc>
          <w:tcPr>
            <w:tcW w:w="776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BB0757" w:rsidRPr="00932E1C" w:rsidRDefault="00BB0757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757" w:rsidTr="00D341A3">
        <w:trPr>
          <w:trHeight w:val="442"/>
        </w:trPr>
        <w:tc>
          <w:tcPr>
            <w:tcW w:w="26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57" w:rsidRPr="00BB0757" w:rsidRDefault="00BB0757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89262767" w:edGrp="everyone" w:colFirst="1" w:colLast="1"/>
            <w:permEnd w:id="1389515403"/>
            <w:r>
              <w:rPr>
                <w:rFonts w:ascii="Garamond" w:hAnsi="Garamond"/>
                <w:b/>
                <w:sz w:val="24"/>
                <w:szCs w:val="24"/>
              </w:rPr>
              <w:t>Work Phone Number:</w:t>
            </w:r>
          </w:p>
        </w:tc>
        <w:tc>
          <w:tcPr>
            <w:tcW w:w="802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BB0757" w:rsidRPr="00932E1C" w:rsidRDefault="00BB0757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757" w:rsidTr="00D341A3">
        <w:trPr>
          <w:trHeight w:val="442"/>
        </w:trPr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57" w:rsidRPr="00BB0757" w:rsidRDefault="00BB0757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1640709733" w:edGrp="everyone" w:colFirst="1" w:colLast="1"/>
            <w:permEnd w:id="89262767"/>
            <w:r>
              <w:rPr>
                <w:rFonts w:ascii="Garamond" w:hAnsi="Garamond"/>
                <w:b/>
                <w:sz w:val="24"/>
                <w:szCs w:val="24"/>
              </w:rPr>
              <w:t>Email Address:</w:t>
            </w:r>
          </w:p>
        </w:tc>
        <w:tc>
          <w:tcPr>
            <w:tcW w:w="8802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BB0757" w:rsidRPr="00932E1C" w:rsidRDefault="00BB0757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757" w:rsidTr="00D341A3">
        <w:trPr>
          <w:trHeight w:val="442"/>
        </w:trPr>
        <w:tc>
          <w:tcPr>
            <w:tcW w:w="34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57" w:rsidRPr="00BB0757" w:rsidRDefault="00BB0757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327681341" w:edGrp="everyone" w:colFirst="1" w:colLast="1"/>
            <w:permEnd w:id="1640709733"/>
            <w:r>
              <w:rPr>
                <w:rFonts w:ascii="Garamond" w:hAnsi="Garamond"/>
                <w:b/>
                <w:sz w:val="24"/>
                <w:szCs w:val="24"/>
              </w:rPr>
              <w:t>Name of Financial Institution:</w:t>
            </w:r>
          </w:p>
        </w:tc>
        <w:tc>
          <w:tcPr>
            <w:tcW w:w="725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BB0757" w:rsidRPr="00932E1C" w:rsidRDefault="00BB0757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757" w:rsidTr="00D341A3">
        <w:trPr>
          <w:trHeight w:val="442"/>
        </w:trPr>
        <w:tc>
          <w:tcPr>
            <w:tcW w:w="36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57" w:rsidRPr="00BB0757" w:rsidRDefault="00BB0757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1588529507" w:edGrp="everyone" w:colFirst="1" w:colLast="1"/>
            <w:permEnd w:id="327681341"/>
            <w:r>
              <w:rPr>
                <w:rFonts w:ascii="Garamond" w:hAnsi="Garamond"/>
                <w:b/>
                <w:sz w:val="24"/>
                <w:szCs w:val="24"/>
              </w:rPr>
              <w:t>Address of Financial Institution:</w:t>
            </w:r>
          </w:p>
        </w:tc>
        <w:tc>
          <w:tcPr>
            <w:tcW w:w="698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BB0757" w:rsidRPr="00932E1C" w:rsidRDefault="00BB0757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757" w:rsidTr="00D341A3">
        <w:trPr>
          <w:trHeight w:val="442"/>
        </w:trPr>
        <w:tc>
          <w:tcPr>
            <w:tcW w:w="397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57" w:rsidRPr="00BB0757" w:rsidRDefault="00BB0757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2022124115" w:edGrp="everyone" w:colFirst="1" w:colLast="1"/>
            <w:permEnd w:id="1588529507"/>
            <w:r>
              <w:rPr>
                <w:rFonts w:ascii="Garamond" w:hAnsi="Garamond"/>
                <w:b/>
                <w:sz w:val="24"/>
                <w:szCs w:val="24"/>
              </w:rPr>
              <w:t>Financial Institution SWIFT Code:</w:t>
            </w:r>
          </w:p>
        </w:tc>
        <w:tc>
          <w:tcPr>
            <w:tcW w:w="670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BB0757" w:rsidRPr="00932E1C" w:rsidRDefault="00BB0757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757" w:rsidTr="00D341A3">
        <w:trPr>
          <w:trHeight w:val="442"/>
        </w:trPr>
        <w:tc>
          <w:tcPr>
            <w:tcW w:w="1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57" w:rsidRDefault="00BB0757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1853823637" w:edGrp="everyone" w:colFirst="1" w:colLast="1"/>
            <w:permEnd w:id="2022124115"/>
            <w:r>
              <w:rPr>
                <w:rFonts w:ascii="Garamond" w:hAnsi="Garamond"/>
                <w:b/>
                <w:sz w:val="24"/>
                <w:szCs w:val="24"/>
              </w:rPr>
              <w:t>IBAN Number:</w:t>
            </w:r>
          </w:p>
        </w:tc>
        <w:tc>
          <w:tcPr>
            <w:tcW w:w="8714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BB0757" w:rsidRPr="00932E1C" w:rsidRDefault="00BB0757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B0757" w:rsidTr="00D341A3">
        <w:trPr>
          <w:trHeight w:val="442"/>
        </w:trPr>
        <w:tc>
          <w:tcPr>
            <w:tcW w:w="21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757" w:rsidRDefault="00BB0757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1056063646" w:edGrp="everyone" w:colFirst="1" w:colLast="1"/>
            <w:permEnd w:id="1853823637"/>
            <w:r>
              <w:rPr>
                <w:rFonts w:ascii="Garamond" w:hAnsi="Garamond"/>
                <w:b/>
                <w:sz w:val="24"/>
                <w:szCs w:val="24"/>
              </w:rPr>
              <w:t>Account Number:</w:t>
            </w:r>
          </w:p>
        </w:tc>
        <w:tc>
          <w:tcPr>
            <w:tcW w:w="8541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BB0757" w:rsidRPr="00932E1C" w:rsidRDefault="00BB0757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F6137" w:rsidTr="00D341A3">
        <w:trPr>
          <w:trHeight w:val="442"/>
        </w:trPr>
        <w:tc>
          <w:tcPr>
            <w:tcW w:w="58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37" w:rsidRDefault="004F6137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1155272389" w:edGrp="everyone" w:colFirst="3" w:colLast="3"/>
            <w:permStart w:id="1494117668" w:edGrp="everyone" w:colFirst="1" w:colLast="1"/>
            <w:permEnd w:id="1056063646"/>
            <w:r>
              <w:rPr>
                <w:rFonts w:ascii="Garamond" w:hAnsi="Garamond"/>
                <w:b/>
                <w:sz w:val="24"/>
                <w:szCs w:val="24"/>
              </w:rPr>
              <w:t xml:space="preserve">Account Type: </w:t>
            </w:r>
            <w:r w:rsidRPr="00E31CB0">
              <w:rPr>
                <w:rFonts w:ascii="Garamond" w:hAnsi="Garamond"/>
              </w:rPr>
              <w:t>(select only one or default will be “Checking”)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37" w:rsidRPr="00932E1C" w:rsidRDefault="00CB60AE" w:rsidP="004F613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9740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37" w:rsidRPr="00932E1C" w:rsidRDefault="004F6137" w:rsidP="00BB07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Checking (Current)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37" w:rsidRPr="00932E1C" w:rsidRDefault="00CB60AE" w:rsidP="004F613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633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1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137" w:rsidRPr="00932E1C" w:rsidRDefault="004F6137" w:rsidP="00BB07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Savings</w:t>
            </w:r>
          </w:p>
        </w:tc>
      </w:tr>
      <w:permEnd w:id="1155272389"/>
      <w:permEnd w:id="1494117668"/>
      <w:tr w:rsidR="00AF4A57" w:rsidTr="00D341A3">
        <w:trPr>
          <w:trHeight w:val="117"/>
        </w:trPr>
        <w:tc>
          <w:tcPr>
            <w:tcW w:w="10683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F4A57" w:rsidRPr="00AF4A57" w:rsidRDefault="00AF4A57" w:rsidP="00BB0757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5F5BE1" w:rsidTr="00891D7F">
        <w:trPr>
          <w:trHeight w:val="413"/>
        </w:trPr>
        <w:tc>
          <w:tcPr>
            <w:tcW w:w="10683" w:type="dxa"/>
            <w:gridSpan w:val="21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F5BE1" w:rsidRDefault="005F5BE1" w:rsidP="00BB07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Check </w:t>
            </w:r>
            <w:r w:rsidRPr="005F5BE1">
              <w:rPr>
                <w:rFonts w:ascii="Garamond" w:hAnsi="Garamond"/>
                <w:b/>
                <w:sz w:val="24"/>
                <w:szCs w:val="24"/>
                <w:u w:val="single"/>
              </w:rPr>
              <w:t>only one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of the boxes below to </w:t>
            </w:r>
            <w:r w:rsidRPr="005F5BE1">
              <w:rPr>
                <w:rFonts w:ascii="Garamond" w:hAnsi="Garamond"/>
                <w:b/>
                <w:i/>
                <w:sz w:val="24"/>
                <w:szCs w:val="24"/>
              </w:rPr>
              <w:t>authorize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permStart w:id="1059405639" w:edGrp="everyone" w:colFirst="0" w:colLast="0"/>
      <w:tr w:rsidR="00D341A3" w:rsidTr="002E3667">
        <w:trPr>
          <w:trHeight w:val="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A3" w:rsidRDefault="00CB60AE" w:rsidP="00D341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18150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1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A3" w:rsidRDefault="00D341A3" w:rsidP="005F5BE1">
            <w:pPr>
              <w:rPr>
                <w:rFonts w:ascii="Garamond" w:hAnsi="Garamond"/>
                <w:sz w:val="24"/>
                <w:szCs w:val="24"/>
              </w:rPr>
            </w:pPr>
            <w:r w:rsidRPr="005F5BE1">
              <w:rPr>
                <w:rFonts w:ascii="Garamond" w:hAnsi="Garamond"/>
                <w:sz w:val="24"/>
                <w:szCs w:val="24"/>
              </w:rPr>
              <w:t xml:space="preserve">NEW – VCU </w:t>
            </w:r>
            <w:r>
              <w:rPr>
                <w:rFonts w:ascii="Garamond" w:hAnsi="Garamond"/>
                <w:sz w:val="24"/>
                <w:szCs w:val="24"/>
              </w:rPr>
              <w:t>will</w:t>
            </w:r>
            <w:r w:rsidRPr="005F5BE1">
              <w:rPr>
                <w:rFonts w:ascii="Garamond" w:hAnsi="Garamond"/>
                <w:sz w:val="24"/>
                <w:szCs w:val="24"/>
              </w:rPr>
              <w:t xml:space="preserve"> make payment directly to the selected checking (current) or savings account at the financial institution indicated above by direct deposit or wire transfer.</w:t>
            </w:r>
          </w:p>
        </w:tc>
      </w:tr>
      <w:permEnd w:id="1059405639"/>
      <w:tr w:rsidR="00D341A3" w:rsidTr="00891D7F">
        <w:trPr>
          <w:trHeight w:val="4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A3" w:rsidRDefault="00D341A3" w:rsidP="00BB07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21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41A3" w:rsidRDefault="00D341A3" w:rsidP="00BB075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Checking this box means that you agree to the following conditions:</w:t>
            </w:r>
          </w:p>
        </w:tc>
      </w:tr>
      <w:tr w:rsidR="005F5BE1" w:rsidTr="00891D7F">
        <w:trPr>
          <w:trHeight w:val="54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BE1" w:rsidRDefault="005F5BE1" w:rsidP="00BB07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21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BE1" w:rsidRPr="005F5BE1" w:rsidRDefault="005F5BE1" w:rsidP="005F5BE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5F5BE1">
              <w:rPr>
                <w:rFonts w:ascii="Garamond" w:hAnsi="Garamond"/>
                <w:b/>
                <w:i/>
                <w:sz w:val="24"/>
                <w:szCs w:val="24"/>
              </w:rPr>
              <w:t>Notify</w:t>
            </w:r>
            <w:r w:rsidRPr="005F5BE1">
              <w:rPr>
                <w:rFonts w:ascii="Garamond" w:hAnsi="Garamond"/>
                <w:sz w:val="24"/>
                <w:szCs w:val="24"/>
              </w:rPr>
              <w:t xml:space="preserve"> VCU Accounts Payable immediately of any changes to this information</w:t>
            </w:r>
            <w:r>
              <w:rPr>
                <w:rFonts w:ascii="Garamond" w:hAnsi="Garamond"/>
                <w:sz w:val="24"/>
                <w:szCs w:val="24"/>
              </w:rPr>
              <w:t xml:space="preserve"> so that your payment may be properly distributed.</w:t>
            </w:r>
          </w:p>
        </w:tc>
      </w:tr>
      <w:tr w:rsidR="005F5BE1" w:rsidTr="00891D7F">
        <w:trPr>
          <w:trHeight w:val="63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BE1" w:rsidRDefault="005F5BE1" w:rsidP="00BB07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21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BE1" w:rsidRPr="005F5BE1" w:rsidRDefault="005F5BE1" w:rsidP="005F5BE1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Understand</w:t>
            </w:r>
            <w:r>
              <w:rPr>
                <w:rFonts w:ascii="Garamond" w:hAnsi="Garamond"/>
                <w:sz w:val="24"/>
                <w:szCs w:val="24"/>
              </w:rPr>
              <w:t xml:space="preserve"> that, in the event VCU notifies your financial institution that you are </w:t>
            </w:r>
            <w:r w:rsidRPr="005F5BE1">
              <w:rPr>
                <w:rFonts w:ascii="Garamond" w:hAnsi="Garamond"/>
                <w:sz w:val="24"/>
                <w:szCs w:val="24"/>
                <w:u w:val="single"/>
              </w:rPr>
              <w:t>not</w:t>
            </w:r>
            <w:r>
              <w:rPr>
                <w:rFonts w:ascii="Garamond" w:hAnsi="Garamond"/>
                <w:sz w:val="24"/>
                <w:szCs w:val="24"/>
              </w:rPr>
              <w:t xml:space="preserve"> entitled to the funds deposited to your account, your financial institution is authorized to deduct the amount of adjustment from your account and return the adjusted amount to VCU.</w:t>
            </w:r>
          </w:p>
        </w:tc>
      </w:tr>
      <w:permStart w:id="312094676" w:edGrp="everyone" w:colFirst="0" w:colLast="0"/>
      <w:tr w:rsidR="00D341A3" w:rsidTr="00891D7F">
        <w:trPr>
          <w:trHeight w:val="40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1A3" w:rsidRDefault="00CB60AE" w:rsidP="00D341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3729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1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1A3" w:rsidRDefault="00D341A3" w:rsidP="00D341A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change in financial institution.</w:t>
            </w:r>
          </w:p>
        </w:tc>
      </w:tr>
      <w:permStart w:id="26959961" w:edGrp="everyone" w:colFirst="0" w:colLast="0"/>
      <w:permEnd w:id="312094676"/>
      <w:tr w:rsidR="00D341A3" w:rsidTr="00891D7F">
        <w:trPr>
          <w:trHeight w:val="406"/>
        </w:trPr>
        <w:tc>
          <w:tcPr>
            <w:tcW w:w="4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341A3" w:rsidRDefault="00CB60AE" w:rsidP="00D341A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6376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15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341A3" w:rsidRDefault="00D341A3" w:rsidP="00D341A3">
            <w:pPr>
              <w:rPr>
                <w:rFonts w:ascii="Garamond" w:hAnsi="Garamond"/>
                <w:sz w:val="24"/>
                <w:szCs w:val="24"/>
              </w:rPr>
            </w:pPr>
            <w:r w:rsidRPr="005F5BE1">
              <w:rPr>
                <w:rFonts w:ascii="Garamond" w:hAnsi="Garamond"/>
                <w:sz w:val="24"/>
                <w:szCs w:val="24"/>
              </w:rPr>
              <w:t>A change in account number at the same financial institution.</w:t>
            </w:r>
          </w:p>
        </w:tc>
      </w:tr>
      <w:permEnd w:id="26959961"/>
      <w:tr w:rsidR="005F5BE1" w:rsidTr="00891D7F">
        <w:trPr>
          <w:trHeight w:val="368"/>
        </w:trPr>
        <w:tc>
          <w:tcPr>
            <w:tcW w:w="10683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5F5BE1" w:rsidRPr="007D49D3" w:rsidRDefault="005F5BE1" w:rsidP="00BB0757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D49D3">
              <w:rPr>
                <w:rFonts w:ascii="Garamond" w:hAnsi="Garamond" w:cs="Gautami"/>
                <w:b/>
                <w:smallCaps/>
                <w:sz w:val="28"/>
                <w:szCs w:val="28"/>
              </w:rPr>
              <w:t>This section for use by VCUQ finance office only</w:t>
            </w:r>
          </w:p>
        </w:tc>
      </w:tr>
      <w:permStart w:id="906443924" w:edGrp="everyone" w:colFirst="0" w:colLast="0"/>
      <w:tr w:rsidR="00EC7B22" w:rsidTr="00EC7B22">
        <w:trPr>
          <w:trHeight w:val="389"/>
        </w:trPr>
        <w:tc>
          <w:tcPr>
            <w:tcW w:w="46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C7B22" w:rsidRDefault="00CB60AE" w:rsidP="00EC7B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176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15" w:type="dxa"/>
            <w:gridSpan w:val="20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7B22" w:rsidRDefault="00EC7B22" w:rsidP="00EC7B2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Payment to be issued by </w:t>
            </w:r>
            <w:r w:rsidRPr="007D49D3">
              <w:rPr>
                <w:rFonts w:ascii="Garamond" w:hAnsi="Garamond"/>
                <w:b/>
                <w:sz w:val="24"/>
                <w:szCs w:val="24"/>
              </w:rPr>
              <w:t>DIRECT DEPOSIT</w:t>
            </w:r>
            <w:r>
              <w:rPr>
                <w:rFonts w:ascii="Garamond" w:hAnsi="Garamond"/>
                <w:sz w:val="24"/>
                <w:szCs w:val="24"/>
              </w:rPr>
              <w:t xml:space="preserve"> (only financial institutions located in the U.S. or Qatar)</w:t>
            </w:r>
          </w:p>
        </w:tc>
      </w:tr>
      <w:permStart w:id="756118086" w:edGrp="everyone" w:colFirst="0" w:colLast="0"/>
      <w:permEnd w:id="906443924"/>
      <w:tr w:rsidR="00EC7B22" w:rsidTr="00EC7B22">
        <w:trPr>
          <w:trHeight w:val="389"/>
        </w:trPr>
        <w:tc>
          <w:tcPr>
            <w:tcW w:w="46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C7B22" w:rsidRPr="007D49D3" w:rsidRDefault="00CB60AE" w:rsidP="00EC7B2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998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B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15" w:type="dxa"/>
            <w:gridSpan w:val="2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7B22" w:rsidRPr="007D49D3" w:rsidRDefault="00EC7B22" w:rsidP="00EC7B22">
            <w:pPr>
              <w:rPr>
                <w:rFonts w:ascii="Garamond" w:hAnsi="Garamond"/>
                <w:sz w:val="24"/>
                <w:szCs w:val="24"/>
              </w:rPr>
            </w:pPr>
            <w:r w:rsidRPr="007D49D3">
              <w:rPr>
                <w:rFonts w:ascii="Garamond" w:hAnsi="Garamond"/>
                <w:sz w:val="24"/>
                <w:szCs w:val="24"/>
              </w:rPr>
              <w:t xml:space="preserve">Payment to be issued by </w:t>
            </w:r>
            <w:r w:rsidRPr="007D49D3">
              <w:rPr>
                <w:rFonts w:ascii="Garamond" w:hAnsi="Garamond"/>
                <w:b/>
                <w:sz w:val="24"/>
                <w:szCs w:val="24"/>
              </w:rPr>
              <w:t>WIRE TRANSFER</w:t>
            </w:r>
          </w:p>
        </w:tc>
      </w:tr>
      <w:tr w:rsidR="007D49D3" w:rsidTr="00D341A3">
        <w:trPr>
          <w:trHeight w:val="557"/>
        </w:trPr>
        <w:tc>
          <w:tcPr>
            <w:tcW w:w="1364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D49D3" w:rsidRDefault="007D49D3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permStart w:id="1530337453" w:edGrp="everyone" w:colFirst="3" w:colLast="3"/>
            <w:permStart w:id="1493633473" w:edGrp="everyone" w:colFirst="1" w:colLast="1"/>
            <w:permEnd w:id="756118086"/>
            <w:r>
              <w:rPr>
                <w:rFonts w:ascii="Garamond" w:hAnsi="Garamond"/>
                <w:b/>
                <w:sz w:val="24"/>
                <w:szCs w:val="24"/>
              </w:rPr>
              <w:t>Signature:</w:t>
            </w:r>
          </w:p>
        </w:tc>
        <w:tc>
          <w:tcPr>
            <w:tcW w:w="5104" w:type="dxa"/>
            <w:gridSpan w:val="1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9D3" w:rsidRDefault="007D49D3" w:rsidP="00BB075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7D49D3" w:rsidRPr="007D49D3" w:rsidRDefault="007D49D3" w:rsidP="00BB075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D49D3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  <w:tc>
          <w:tcPr>
            <w:tcW w:w="340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49D3" w:rsidRPr="007D49D3" w:rsidRDefault="007D49D3" w:rsidP="00BB075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permEnd w:id="1530337453"/>
      <w:permEnd w:id="1493633473"/>
      <w:tr w:rsidR="007D49D3" w:rsidTr="00D341A3">
        <w:trPr>
          <w:trHeight w:val="278"/>
        </w:trPr>
        <w:tc>
          <w:tcPr>
            <w:tcW w:w="106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D3" w:rsidRPr="007D49D3" w:rsidRDefault="007D49D3" w:rsidP="007D49D3">
            <w:pPr>
              <w:jc w:val="center"/>
              <w:rPr>
                <w:rFonts w:ascii="Garamond" w:hAnsi="Garamond"/>
              </w:rPr>
            </w:pPr>
          </w:p>
        </w:tc>
      </w:tr>
      <w:tr w:rsidR="007D49D3" w:rsidTr="00D341A3">
        <w:trPr>
          <w:trHeight w:val="467"/>
        </w:trPr>
        <w:tc>
          <w:tcPr>
            <w:tcW w:w="106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D3" w:rsidRPr="007D49D3" w:rsidRDefault="007D49D3" w:rsidP="007D49D3">
            <w:pPr>
              <w:jc w:val="center"/>
              <w:rPr>
                <w:rFonts w:ascii="Garamond" w:hAnsi="Garamond"/>
              </w:rPr>
            </w:pPr>
            <w:r w:rsidRPr="007D49D3">
              <w:rPr>
                <w:rFonts w:ascii="Garamond" w:hAnsi="Garamond"/>
              </w:rPr>
              <w:t>Submit this form to VCUQatar Finance Office for processing.</w:t>
            </w:r>
          </w:p>
          <w:p w:rsidR="007D49D3" w:rsidRPr="007D49D3" w:rsidRDefault="007D49D3" w:rsidP="007D49D3">
            <w:pPr>
              <w:jc w:val="center"/>
              <w:rPr>
                <w:rFonts w:ascii="Garamond" w:hAnsi="Garamond"/>
              </w:rPr>
            </w:pPr>
            <w:r w:rsidRPr="007D49D3">
              <w:rPr>
                <w:rFonts w:ascii="Garamond" w:hAnsi="Garamond"/>
              </w:rPr>
              <w:t xml:space="preserve">Please direct questions to Shaduli Thattan Valappil at </w:t>
            </w:r>
            <w:r w:rsidRPr="007D49D3">
              <w:rPr>
                <w:rFonts w:ascii="Garamond" w:hAnsi="Garamond"/>
                <w:color w:val="0000CC"/>
                <w:u w:val="single"/>
              </w:rPr>
              <w:t>svalappil@vcu.edu</w:t>
            </w:r>
          </w:p>
        </w:tc>
      </w:tr>
      <w:tr w:rsidR="007D49D3" w:rsidTr="00D341A3">
        <w:trPr>
          <w:trHeight w:val="350"/>
        </w:trPr>
        <w:tc>
          <w:tcPr>
            <w:tcW w:w="1068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9D3" w:rsidRPr="007D49D3" w:rsidRDefault="007D49D3" w:rsidP="007D49D3">
            <w:pPr>
              <w:jc w:val="center"/>
              <w:rPr>
                <w:rFonts w:ascii="Garamond" w:hAnsi="Garamond"/>
              </w:rPr>
            </w:pPr>
            <w:r w:rsidRPr="007D49D3">
              <w:rPr>
                <w:rFonts w:ascii="Garamond" w:hAnsi="Garamond"/>
                <w:i/>
              </w:rPr>
              <w:t>Changes should become effective within two weeks of VCU Accounts Payable receiving the completed form.</w:t>
            </w:r>
          </w:p>
        </w:tc>
      </w:tr>
    </w:tbl>
    <w:p w:rsidR="001155E4" w:rsidRDefault="001155E4" w:rsidP="007D49D3"/>
    <w:sectPr w:rsidR="001155E4" w:rsidSect="003B4CEF">
      <w:pgSz w:w="11907" w:h="16839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AE" w:rsidRDefault="00CB60AE" w:rsidP="007D49D3">
      <w:pPr>
        <w:spacing w:after="0" w:line="240" w:lineRule="auto"/>
      </w:pPr>
      <w:r>
        <w:separator/>
      </w:r>
    </w:p>
  </w:endnote>
  <w:endnote w:type="continuationSeparator" w:id="0">
    <w:p w:rsidR="00CB60AE" w:rsidRDefault="00CB60AE" w:rsidP="007D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AE" w:rsidRDefault="00CB60AE" w:rsidP="007D49D3">
      <w:pPr>
        <w:spacing w:after="0" w:line="240" w:lineRule="auto"/>
      </w:pPr>
      <w:r>
        <w:separator/>
      </w:r>
    </w:p>
  </w:footnote>
  <w:footnote w:type="continuationSeparator" w:id="0">
    <w:p w:rsidR="00CB60AE" w:rsidRDefault="00CB60AE" w:rsidP="007D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598A"/>
    <w:multiLevelType w:val="hybridMultilevel"/>
    <w:tmpl w:val="8126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D49"/>
    <w:multiLevelType w:val="hybridMultilevel"/>
    <w:tmpl w:val="1064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1C"/>
    <w:rsid w:val="000A3BE2"/>
    <w:rsid w:val="001155E4"/>
    <w:rsid w:val="00157B7D"/>
    <w:rsid w:val="00282174"/>
    <w:rsid w:val="002B6E27"/>
    <w:rsid w:val="002E3667"/>
    <w:rsid w:val="0030431A"/>
    <w:rsid w:val="003B4CEF"/>
    <w:rsid w:val="004A0DB4"/>
    <w:rsid w:val="004F6137"/>
    <w:rsid w:val="00536AFF"/>
    <w:rsid w:val="00565203"/>
    <w:rsid w:val="005F5BE1"/>
    <w:rsid w:val="006018E1"/>
    <w:rsid w:val="00603A8D"/>
    <w:rsid w:val="00625649"/>
    <w:rsid w:val="0066455B"/>
    <w:rsid w:val="00702D27"/>
    <w:rsid w:val="007315A7"/>
    <w:rsid w:val="007D49D3"/>
    <w:rsid w:val="007D5D86"/>
    <w:rsid w:val="00891D7F"/>
    <w:rsid w:val="008C27A1"/>
    <w:rsid w:val="00932E1C"/>
    <w:rsid w:val="00AA5DAC"/>
    <w:rsid w:val="00AF4A57"/>
    <w:rsid w:val="00BB0757"/>
    <w:rsid w:val="00BC71A2"/>
    <w:rsid w:val="00C267C5"/>
    <w:rsid w:val="00CB60AE"/>
    <w:rsid w:val="00CF2D3C"/>
    <w:rsid w:val="00D341A3"/>
    <w:rsid w:val="00E31CB0"/>
    <w:rsid w:val="00EC7B22"/>
    <w:rsid w:val="00ED603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1F0EC4-5227-4E0C-83EB-5C0A4308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D3"/>
  </w:style>
  <w:style w:type="paragraph" w:styleId="Footer">
    <w:name w:val="footer"/>
    <w:basedOn w:val="Normal"/>
    <w:link w:val="FooterChar"/>
    <w:uiPriority w:val="99"/>
    <w:unhideWhenUsed/>
    <w:rsid w:val="007D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FDF4-A17E-4306-B614-DF134EFC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256</Words>
  <Characters>1462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E Fitchette 3rd</cp:lastModifiedBy>
  <cp:revision>31</cp:revision>
  <cp:lastPrinted>2015-02-11T09:47:00Z</cp:lastPrinted>
  <dcterms:created xsi:type="dcterms:W3CDTF">2015-02-11T08:31:00Z</dcterms:created>
  <dcterms:modified xsi:type="dcterms:W3CDTF">2017-07-25T16:05:00Z</dcterms:modified>
</cp:coreProperties>
</file>